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9C5F2" w14:textId="77777777" w:rsidR="009A33A9" w:rsidRPr="00883B18" w:rsidRDefault="009A33A9" w:rsidP="00883B18">
      <w:pPr>
        <w:suppressAutoHyphens w:val="0"/>
        <w:autoSpaceDE w:val="0"/>
        <w:autoSpaceDN w:val="0"/>
        <w:adjustRightInd w:val="0"/>
        <w:jc w:val="center"/>
        <w:rPr>
          <w:b/>
          <w:szCs w:val="28"/>
        </w:rPr>
      </w:pPr>
      <w:r w:rsidRPr="00883B18">
        <w:rPr>
          <w:b/>
          <w:szCs w:val="28"/>
        </w:rPr>
        <w:t>СКЛАД</w:t>
      </w:r>
    </w:p>
    <w:p w14:paraId="4F5FF946" w14:textId="6CC828FF" w:rsidR="00800762" w:rsidRDefault="009A33A9" w:rsidP="00F77485">
      <w:pPr>
        <w:ind w:left="65" w:right="82"/>
        <w:jc w:val="center"/>
        <w:rPr>
          <w:szCs w:val="28"/>
        </w:rPr>
      </w:pPr>
      <w:r w:rsidRPr="00883B18">
        <w:rPr>
          <w:szCs w:val="28"/>
        </w:rPr>
        <w:t>р</w:t>
      </w:r>
      <w:r w:rsidR="003E1952" w:rsidRPr="00883B18">
        <w:rPr>
          <w:szCs w:val="28"/>
        </w:rPr>
        <w:t xml:space="preserve">азової </w:t>
      </w:r>
      <w:r w:rsidRPr="00883B18">
        <w:rPr>
          <w:szCs w:val="28"/>
        </w:rPr>
        <w:t>спеціалізована вчена рада</w:t>
      </w:r>
      <w:r w:rsidR="00D459A8" w:rsidRPr="00883B18">
        <w:rPr>
          <w:szCs w:val="28"/>
        </w:rPr>
        <w:t xml:space="preserve"> для </w:t>
      </w:r>
      <w:r w:rsidR="00AA3861" w:rsidRPr="00883B18">
        <w:rPr>
          <w:szCs w:val="28"/>
        </w:rPr>
        <w:t xml:space="preserve">прийняття до розгляду та проведення захисту дисертації </w:t>
      </w:r>
      <w:r w:rsidR="00972B53" w:rsidRPr="00883B18">
        <w:rPr>
          <w:szCs w:val="28"/>
        </w:rPr>
        <w:t>на здобуття наукового ступеня доктора філософії (</w:t>
      </w:r>
      <w:r w:rsidR="004F794A" w:rsidRPr="004F794A">
        <w:rPr>
          <w:bCs/>
          <w:szCs w:val="28"/>
        </w:rPr>
        <w:t>0</w:t>
      </w:r>
      <w:r w:rsidR="00F17E1C">
        <w:rPr>
          <w:bCs/>
          <w:szCs w:val="28"/>
        </w:rPr>
        <w:t>52</w:t>
      </w:r>
      <w:r w:rsidR="004F794A" w:rsidRPr="004F794A">
        <w:rPr>
          <w:bCs/>
          <w:szCs w:val="28"/>
        </w:rPr>
        <w:t xml:space="preserve"> </w:t>
      </w:r>
      <w:r w:rsidR="00F17E1C">
        <w:rPr>
          <w:szCs w:val="28"/>
        </w:rPr>
        <w:t>Політологія</w:t>
      </w:r>
      <w:r w:rsidR="00972B53" w:rsidRPr="00883B18">
        <w:rPr>
          <w:szCs w:val="28"/>
        </w:rPr>
        <w:t xml:space="preserve">) </w:t>
      </w:r>
    </w:p>
    <w:p w14:paraId="12736603" w14:textId="1BC343B7" w:rsidR="00F77485" w:rsidRDefault="00972B53" w:rsidP="00F77485">
      <w:pPr>
        <w:ind w:left="65" w:right="82"/>
        <w:jc w:val="center"/>
        <w:rPr>
          <w:szCs w:val="28"/>
        </w:rPr>
      </w:pPr>
      <w:r w:rsidRPr="00883B18">
        <w:rPr>
          <w:szCs w:val="28"/>
        </w:rPr>
        <w:t>аспірант</w:t>
      </w:r>
      <w:r w:rsidR="00F17E1C">
        <w:rPr>
          <w:szCs w:val="28"/>
        </w:rPr>
        <w:t>а</w:t>
      </w:r>
      <w:r w:rsidRPr="00883B18">
        <w:rPr>
          <w:szCs w:val="28"/>
        </w:rPr>
        <w:t xml:space="preserve"> Університету Ушинського </w:t>
      </w:r>
    </w:p>
    <w:p w14:paraId="3BB569B1" w14:textId="05C8BB02" w:rsidR="001F1212" w:rsidRDefault="001F1212" w:rsidP="00883B18">
      <w:pPr>
        <w:suppressAutoHyphens w:val="0"/>
        <w:autoSpaceDE w:val="0"/>
        <w:autoSpaceDN w:val="0"/>
        <w:adjustRightInd w:val="0"/>
        <w:jc w:val="center"/>
        <w:rPr>
          <w:szCs w:val="28"/>
        </w:rPr>
      </w:pPr>
      <w:r w:rsidRPr="001F1212">
        <w:rPr>
          <w:b/>
          <w:bCs/>
          <w:szCs w:val="28"/>
        </w:rPr>
        <w:t>ЄВЦЕНКА РОМАНА ІГОРОВИЧА</w:t>
      </w:r>
      <w:r w:rsidRPr="00E95E7C">
        <w:rPr>
          <w:szCs w:val="28"/>
        </w:rPr>
        <w:t xml:space="preserve"> </w:t>
      </w:r>
    </w:p>
    <w:p w14:paraId="0FE7A2CA" w14:textId="445CEB23" w:rsidR="001F1212" w:rsidRDefault="00A13A96" w:rsidP="00883B18">
      <w:pPr>
        <w:suppressAutoHyphens w:val="0"/>
        <w:autoSpaceDE w:val="0"/>
        <w:autoSpaceDN w:val="0"/>
        <w:adjustRightInd w:val="0"/>
        <w:jc w:val="center"/>
        <w:rPr>
          <w:szCs w:val="28"/>
        </w:rPr>
      </w:pPr>
      <w:r w:rsidRPr="00994DDF">
        <w:rPr>
          <w:szCs w:val="28"/>
        </w:rPr>
        <w:t xml:space="preserve">з теми </w:t>
      </w:r>
    </w:p>
    <w:p w14:paraId="0A082B81" w14:textId="45EAE826" w:rsidR="00800762" w:rsidRDefault="00A13A96" w:rsidP="00883B18">
      <w:pPr>
        <w:suppressAutoHyphens w:val="0"/>
        <w:autoSpaceDE w:val="0"/>
        <w:autoSpaceDN w:val="0"/>
        <w:adjustRightInd w:val="0"/>
        <w:jc w:val="center"/>
        <w:rPr>
          <w:bCs/>
          <w:szCs w:val="28"/>
        </w:rPr>
      </w:pPr>
      <w:r w:rsidRPr="008C1D7A">
        <w:rPr>
          <w:bCs/>
          <w:szCs w:val="28"/>
        </w:rPr>
        <w:t>«</w:t>
      </w:r>
      <w:r w:rsidR="001F1212" w:rsidRPr="00664C53">
        <w:rPr>
          <w:b/>
        </w:rPr>
        <w:t>Інституціоналізація лобізму в процесах врегулювання політичних конфліктів</w:t>
      </w:r>
      <w:r w:rsidRPr="008C1D7A">
        <w:rPr>
          <w:bCs/>
          <w:szCs w:val="28"/>
        </w:rPr>
        <w:t>»</w:t>
      </w:r>
    </w:p>
    <w:p w14:paraId="6BEB0858" w14:textId="77777777" w:rsidR="00A13A96" w:rsidRPr="00883B18" w:rsidRDefault="00A13A96" w:rsidP="00883B18">
      <w:pPr>
        <w:suppressAutoHyphens w:val="0"/>
        <w:autoSpaceDE w:val="0"/>
        <w:autoSpaceDN w:val="0"/>
        <w:adjustRightInd w:val="0"/>
        <w:jc w:val="center"/>
        <w:rPr>
          <w:szCs w:val="28"/>
        </w:rPr>
      </w:pPr>
    </w:p>
    <w:p w14:paraId="5987CC54" w14:textId="09CC94FF" w:rsidR="00AA3861" w:rsidRPr="00883B18" w:rsidRDefault="009A33A9" w:rsidP="00883B18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883B18">
        <w:rPr>
          <w:b/>
          <w:szCs w:val="28"/>
        </w:rPr>
        <w:t>Г</w:t>
      </w:r>
      <w:r w:rsidR="00AA3861" w:rsidRPr="00883B18">
        <w:rPr>
          <w:b/>
          <w:szCs w:val="28"/>
        </w:rPr>
        <w:t>олов</w:t>
      </w:r>
      <w:r w:rsidRPr="00883B18">
        <w:rPr>
          <w:b/>
          <w:szCs w:val="28"/>
        </w:rPr>
        <w:t>а</w:t>
      </w:r>
      <w:r w:rsidR="00AA3861" w:rsidRPr="00883B18">
        <w:rPr>
          <w:szCs w:val="28"/>
        </w:rPr>
        <w:t xml:space="preserve"> разової спеціалізованої вченої ради</w:t>
      </w:r>
      <w:r w:rsidR="00353EF4" w:rsidRPr="00883B18">
        <w:rPr>
          <w:szCs w:val="28"/>
        </w:rPr>
        <w:t>:</w:t>
      </w:r>
    </w:p>
    <w:p w14:paraId="21CC9A89" w14:textId="77777777" w:rsidR="00F17E1C" w:rsidRDefault="004F794A" w:rsidP="00F17E1C">
      <w:pPr>
        <w:adjustRightInd w:val="0"/>
        <w:ind w:firstLine="0"/>
        <w:jc w:val="both"/>
        <w:rPr>
          <w:b/>
          <w:bCs/>
          <w:szCs w:val="28"/>
          <w:lang w:eastAsia="ru-RU"/>
        </w:rPr>
      </w:pPr>
      <w:r w:rsidRPr="00883B18">
        <w:rPr>
          <w:szCs w:val="28"/>
        </w:rPr>
        <w:t xml:space="preserve">доктор </w:t>
      </w:r>
      <w:r w:rsidR="00F17E1C">
        <w:rPr>
          <w:szCs w:val="28"/>
        </w:rPr>
        <w:t xml:space="preserve">політичних </w:t>
      </w:r>
      <w:r w:rsidR="00F17E1C" w:rsidRPr="00E95E7C">
        <w:rPr>
          <w:szCs w:val="28"/>
        </w:rPr>
        <w:t xml:space="preserve">наук, </w:t>
      </w:r>
      <w:r w:rsidR="00F17E1C">
        <w:rPr>
          <w:szCs w:val="28"/>
        </w:rPr>
        <w:t>професор, професор</w:t>
      </w:r>
      <w:r w:rsidR="00F17E1C" w:rsidRPr="00E95E7C">
        <w:rPr>
          <w:szCs w:val="28"/>
          <w:lang w:eastAsia="ru-RU"/>
        </w:rPr>
        <w:t xml:space="preserve"> кафедри </w:t>
      </w:r>
      <w:r w:rsidR="00F17E1C">
        <w:rPr>
          <w:szCs w:val="28"/>
          <w:lang w:eastAsia="ru-RU"/>
        </w:rPr>
        <w:t xml:space="preserve">політичних наук і права </w:t>
      </w:r>
      <w:r w:rsidR="00F17E1C" w:rsidRPr="00E95E7C">
        <w:rPr>
          <w:szCs w:val="28"/>
          <w:lang w:eastAsia="ru-RU"/>
        </w:rPr>
        <w:t>Університет</w:t>
      </w:r>
      <w:r w:rsidR="00F17E1C">
        <w:rPr>
          <w:szCs w:val="28"/>
          <w:lang w:eastAsia="ru-RU"/>
        </w:rPr>
        <w:t>у</w:t>
      </w:r>
      <w:r w:rsidR="00F17E1C" w:rsidRPr="00E95E7C">
        <w:rPr>
          <w:szCs w:val="28"/>
          <w:lang w:eastAsia="ru-RU"/>
        </w:rPr>
        <w:t xml:space="preserve"> Ушинського</w:t>
      </w:r>
      <w:r w:rsidR="00F17E1C">
        <w:rPr>
          <w:szCs w:val="28"/>
          <w:lang w:eastAsia="ru-RU"/>
        </w:rPr>
        <w:t xml:space="preserve"> </w:t>
      </w:r>
      <w:r w:rsidR="00F17E1C">
        <w:rPr>
          <w:b/>
          <w:bCs/>
          <w:szCs w:val="28"/>
          <w:lang w:eastAsia="ru-RU"/>
        </w:rPr>
        <w:t>Гедікова Наталя Пилипівна</w:t>
      </w:r>
    </w:p>
    <w:p w14:paraId="60EE9ABD" w14:textId="5A87AB89" w:rsidR="00950EE9" w:rsidRPr="00AA3861" w:rsidRDefault="00950EE9" w:rsidP="00F17E1C">
      <w:pPr>
        <w:adjustRightInd w:val="0"/>
        <w:ind w:firstLine="0"/>
        <w:jc w:val="both"/>
        <w:rPr>
          <w:szCs w:val="28"/>
        </w:rPr>
      </w:pPr>
      <w:r>
        <w:rPr>
          <w:b/>
          <w:szCs w:val="28"/>
        </w:rPr>
        <w:t>Р</w:t>
      </w:r>
      <w:r w:rsidRPr="00242EC5">
        <w:rPr>
          <w:b/>
          <w:szCs w:val="28"/>
        </w:rPr>
        <w:t>ецензент</w:t>
      </w:r>
      <w:r w:rsidR="00800762">
        <w:rPr>
          <w:b/>
          <w:szCs w:val="28"/>
        </w:rPr>
        <w:t>и</w:t>
      </w:r>
      <w:r w:rsidRPr="00AA3861">
        <w:rPr>
          <w:szCs w:val="28"/>
        </w:rPr>
        <w:t>:</w:t>
      </w:r>
    </w:p>
    <w:p w14:paraId="3CB333C8" w14:textId="544571AE" w:rsidR="00950EE9" w:rsidRDefault="009B550E" w:rsidP="00950EE9">
      <w:pPr>
        <w:suppressAutoHyphens w:val="0"/>
        <w:autoSpaceDE w:val="0"/>
        <w:autoSpaceDN w:val="0"/>
        <w:adjustRightInd w:val="0"/>
        <w:ind w:firstLine="0"/>
        <w:jc w:val="both"/>
        <w:rPr>
          <w:b/>
          <w:szCs w:val="28"/>
          <w:lang w:eastAsia="ru-RU"/>
        </w:rPr>
      </w:pPr>
      <w:r w:rsidRPr="00883B18">
        <w:rPr>
          <w:bCs/>
          <w:szCs w:val="28"/>
        </w:rPr>
        <w:t>-</w:t>
      </w:r>
      <w:r w:rsidRPr="00883B18">
        <w:rPr>
          <w:b/>
          <w:szCs w:val="28"/>
        </w:rPr>
        <w:t> </w:t>
      </w:r>
      <w:r w:rsidR="001F1212" w:rsidRPr="00664C53">
        <w:rPr>
          <w:szCs w:val="28"/>
          <w:lang w:eastAsia="ru-RU"/>
        </w:rPr>
        <w:t xml:space="preserve">кандидат політичних наук, доцент, доцент </w:t>
      </w:r>
      <w:r w:rsidR="001F1212">
        <w:rPr>
          <w:szCs w:val="28"/>
        </w:rPr>
        <w:t>кафедри</w:t>
      </w:r>
      <w:r w:rsidR="001F1212" w:rsidRPr="006A5F58">
        <w:rPr>
          <w:szCs w:val="28"/>
        </w:rPr>
        <w:t xml:space="preserve"> </w:t>
      </w:r>
      <w:r w:rsidR="001F1212">
        <w:rPr>
          <w:szCs w:val="28"/>
          <w:lang w:eastAsia="ru-RU"/>
        </w:rPr>
        <w:t>політичних наук і права</w:t>
      </w:r>
      <w:r w:rsidR="001F1212">
        <w:rPr>
          <w:szCs w:val="28"/>
        </w:rPr>
        <w:t xml:space="preserve"> </w:t>
      </w:r>
      <w:r w:rsidR="001F1212" w:rsidRPr="006A5F58">
        <w:rPr>
          <w:szCs w:val="28"/>
        </w:rPr>
        <w:t>Університет</w:t>
      </w:r>
      <w:r w:rsidR="001F1212">
        <w:rPr>
          <w:szCs w:val="28"/>
        </w:rPr>
        <w:t>у</w:t>
      </w:r>
      <w:r w:rsidR="001F1212" w:rsidRPr="006A5F58">
        <w:rPr>
          <w:szCs w:val="28"/>
        </w:rPr>
        <w:t xml:space="preserve"> Ушинського</w:t>
      </w:r>
      <w:r w:rsidR="001F1212">
        <w:rPr>
          <w:szCs w:val="28"/>
        </w:rPr>
        <w:t xml:space="preserve"> </w:t>
      </w:r>
      <w:r w:rsidR="001F1212">
        <w:rPr>
          <w:b/>
          <w:bCs/>
          <w:szCs w:val="28"/>
        </w:rPr>
        <w:t>Каменчук Тетян</w:t>
      </w:r>
      <w:r w:rsidR="001F1212">
        <w:rPr>
          <w:b/>
          <w:bCs/>
          <w:szCs w:val="28"/>
        </w:rPr>
        <w:t>а</w:t>
      </w:r>
      <w:r w:rsidR="001F1212">
        <w:rPr>
          <w:b/>
          <w:bCs/>
          <w:szCs w:val="28"/>
        </w:rPr>
        <w:t xml:space="preserve"> Олегівн</w:t>
      </w:r>
      <w:r w:rsidR="001F1212">
        <w:rPr>
          <w:b/>
          <w:bCs/>
          <w:szCs w:val="28"/>
        </w:rPr>
        <w:t>а</w:t>
      </w:r>
      <w:r w:rsidR="00800762">
        <w:rPr>
          <w:b/>
          <w:szCs w:val="28"/>
          <w:lang w:eastAsia="ru-RU"/>
        </w:rPr>
        <w:t>;</w:t>
      </w:r>
    </w:p>
    <w:p w14:paraId="70E8A62C" w14:textId="77777777" w:rsidR="00F17E1C" w:rsidRDefault="009B550E" w:rsidP="004F794A">
      <w:pPr>
        <w:suppressAutoHyphens w:val="0"/>
        <w:autoSpaceDE w:val="0"/>
        <w:autoSpaceDN w:val="0"/>
        <w:adjustRightInd w:val="0"/>
        <w:ind w:firstLine="0"/>
        <w:jc w:val="both"/>
        <w:rPr>
          <w:b/>
          <w:szCs w:val="28"/>
        </w:rPr>
      </w:pPr>
      <w:r w:rsidRPr="00883B18">
        <w:rPr>
          <w:bCs/>
          <w:szCs w:val="28"/>
        </w:rPr>
        <w:t>-</w:t>
      </w:r>
      <w:r w:rsidRPr="00883B18">
        <w:rPr>
          <w:b/>
          <w:szCs w:val="28"/>
        </w:rPr>
        <w:t> </w:t>
      </w:r>
      <w:r w:rsidR="00800762">
        <w:rPr>
          <w:szCs w:val="28"/>
        </w:rPr>
        <w:t>кандидат</w:t>
      </w:r>
      <w:r w:rsidR="00800762" w:rsidRPr="004F2E01">
        <w:rPr>
          <w:szCs w:val="28"/>
        </w:rPr>
        <w:t xml:space="preserve"> </w:t>
      </w:r>
      <w:r w:rsidR="00F17E1C" w:rsidRPr="000F18F3">
        <w:rPr>
          <w:szCs w:val="28"/>
        </w:rPr>
        <w:t>політичних</w:t>
      </w:r>
      <w:r w:rsidR="00F17E1C">
        <w:rPr>
          <w:szCs w:val="28"/>
        </w:rPr>
        <w:t xml:space="preserve"> </w:t>
      </w:r>
      <w:r w:rsidR="00F17E1C" w:rsidRPr="006A5F58">
        <w:rPr>
          <w:szCs w:val="28"/>
        </w:rPr>
        <w:t xml:space="preserve">наук, </w:t>
      </w:r>
      <w:r w:rsidR="00F17E1C">
        <w:rPr>
          <w:szCs w:val="28"/>
        </w:rPr>
        <w:t>доцент, доцент</w:t>
      </w:r>
      <w:r w:rsidR="00F17E1C" w:rsidRPr="007F1092">
        <w:rPr>
          <w:szCs w:val="28"/>
        </w:rPr>
        <w:t xml:space="preserve"> </w:t>
      </w:r>
      <w:r w:rsidR="00F17E1C">
        <w:rPr>
          <w:szCs w:val="28"/>
        </w:rPr>
        <w:t xml:space="preserve">кафедри </w:t>
      </w:r>
      <w:r w:rsidR="00F17E1C" w:rsidRPr="000F18F3">
        <w:rPr>
          <w:szCs w:val="28"/>
        </w:rPr>
        <w:t xml:space="preserve">політичних наук і права </w:t>
      </w:r>
      <w:r w:rsidR="00F17E1C" w:rsidRPr="006A5F58">
        <w:rPr>
          <w:color w:val="000000"/>
          <w:spacing w:val="-1"/>
          <w:szCs w:val="28"/>
        </w:rPr>
        <w:t>Університ</w:t>
      </w:r>
      <w:r w:rsidR="00F17E1C" w:rsidRPr="006A5F58">
        <w:rPr>
          <w:szCs w:val="28"/>
          <w:lang w:eastAsia="ru-RU"/>
        </w:rPr>
        <w:t>ету Ушинського</w:t>
      </w:r>
      <w:r w:rsidR="00F17E1C">
        <w:rPr>
          <w:szCs w:val="28"/>
          <w:lang w:eastAsia="ru-RU"/>
        </w:rPr>
        <w:t xml:space="preserve"> </w:t>
      </w:r>
      <w:r w:rsidR="00F17E1C">
        <w:rPr>
          <w:b/>
          <w:bCs/>
          <w:szCs w:val="28"/>
          <w:lang w:eastAsia="ru-RU"/>
        </w:rPr>
        <w:t>Проноза Інна Іванівна</w:t>
      </w:r>
      <w:r w:rsidR="00F17E1C">
        <w:rPr>
          <w:b/>
          <w:szCs w:val="28"/>
        </w:rPr>
        <w:t xml:space="preserve"> </w:t>
      </w:r>
    </w:p>
    <w:p w14:paraId="53997852" w14:textId="7411FB75" w:rsidR="00950EE9" w:rsidRPr="003B3C0F" w:rsidRDefault="00950EE9" w:rsidP="004F794A">
      <w:pPr>
        <w:suppressAutoHyphens w:val="0"/>
        <w:autoSpaceDE w:val="0"/>
        <w:autoSpaceDN w:val="0"/>
        <w:adjustRightInd w:val="0"/>
        <w:ind w:firstLine="0"/>
        <w:jc w:val="both"/>
        <w:rPr>
          <w:b/>
          <w:szCs w:val="28"/>
        </w:rPr>
      </w:pPr>
      <w:r>
        <w:rPr>
          <w:b/>
          <w:szCs w:val="28"/>
        </w:rPr>
        <w:t>О</w:t>
      </w:r>
      <w:r w:rsidRPr="003B3C0F">
        <w:rPr>
          <w:b/>
          <w:szCs w:val="28"/>
        </w:rPr>
        <w:t>фіційн</w:t>
      </w:r>
      <w:r>
        <w:rPr>
          <w:b/>
          <w:szCs w:val="28"/>
        </w:rPr>
        <w:t>і</w:t>
      </w:r>
      <w:r w:rsidRPr="003B3C0F">
        <w:rPr>
          <w:b/>
          <w:szCs w:val="28"/>
        </w:rPr>
        <w:t xml:space="preserve"> опоненти:</w:t>
      </w:r>
    </w:p>
    <w:p w14:paraId="207B96ED" w14:textId="15914584" w:rsidR="0097627D" w:rsidRDefault="009B550E" w:rsidP="00950EE9">
      <w:pPr>
        <w:ind w:firstLine="0"/>
        <w:jc w:val="both"/>
        <w:rPr>
          <w:szCs w:val="28"/>
        </w:rPr>
      </w:pPr>
      <w:r w:rsidRPr="00883B18">
        <w:rPr>
          <w:bCs/>
          <w:szCs w:val="28"/>
        </w:rPr>
        <w:t>-</w:t>
      </w:r>
      <w:r w:rsidRPr="00883B18">
        <w:rPr>
          <w:b/>
          <w:szCs w:val="28"/>
        </w:rPr>
        <w:t> </w:t>
      </w:r>
      <w:bookmarkStart w:id="0" w:name="_Hlk151642320"/>
      <w:r w:rsidR="00A13A96" w:rsidRPr="00930550">
        <w:rPr>
          <w:szCs w:val="28"/>
        </w:rPr>
        <w:t xml:space="preserve">доктор </w:t>
      </w:r>
      <w:bookmarkEnd w:id="0"/>
      <w:r w:rsidR="00F17E1C" w:rsidRPr="003E6CB3">
        <w:rPr>
          <w:color w:val="auto"/>
          <w:szCs w:val="28"/>
        </w:rPr>
        <w:t xml:space="preserve">політичних наук, професор, декан факультету психології, політології, соціології Національного університету «Одеська юридична академія» </w:t>
      </w:r>
      <w:r w:rsidR="00F17E1C" w:rsidRPr="003E6CB3">
        <w:rPr>
          <w:b/>
          <w:bCs/>
          <w:color w:val="auto"/>
          <w:szCs w:val="28"/>
        </w:rPr>
        <w:t>Яковлев Денис Вікторович</w:t>
      </w:r>
      <w:r w:rsidR="0097627D">
        <w:rPr>
          <w:b/>
          <w:szCs w:val="28"/>
        </w:rPr>
        <w:t>;</w:t>
      </w:r>
    </w:p>
    <w:p w14:paraId="4F5CA3E7" w14:textId="587F062D" w:rsidR="007A1451" w:rsidRPr="007A1451" w:rsidRDefault="009B550E" w:rsidP="007A1451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  <w:r w:rsidRPr="00883B18">
        <w:rPr>
          <w:bCs/>
          <w:szCs w:val="28"/>
        </w:rPr>
        <w:t>-</w:t>
      </w:r>
      <w:r w:rsidRPr="00883B18">
        <w:rPr>
          <w:b/>
          <w:szCs w:val="28"/>
        </w:rPr>
        <w:t> </w:t>
      </w:r>
      <w:r w:rsidR="001F1212" w:rsidRPr="00224BCF">
        <w:rPr>
          <w:bCs/>
          <w:szCs w:val="28"/>
        </w:rPr>
        <w:t xml:space="preserve">доктор </w:t>
      </w:r>
      <w:r w:rsidR="001F1212" w:rsidRPr="003758F3">
        <w:rPr>
          <w:bCs/>
          <w:szCs w:val="28"/>
        </w:rPr>
        <w:t>політичних</w:t>
      </w:r>
      <w:r w:rsidR="001F1212">
        <w:rPr>
          <w:b/>
          <w:szCs w:val="28"/>
        </w:rPr>
        <w:t xml:space="preserve"> </w:t>
      </w:r>
      <w:r w:rsidR="001F1212" w:rsidRPr="00A40037">
        <w:rPr>
          <w:szCs w:val="28"/>
        </w:rPr>
        <w:t xml:space="preserve">наук, </w:t>
      </w:r>
      <w:r w:rsidR="001F1212">
        <w:rPr>
          <w:szCs w:val="28"/>
        </w:rPr>
        <w:t xml:space="preserve">професор, </w:t>
      </w:r>
      <w:r w:rsidR="001F1212" w:rsidRPr="003758F3">
        <w:rPr>
          <w:szCs w:val="28"/>
        </w:rPr>
        <w:t>професор кафедри політології</w:t>
      </w:r>
      <w:r w:rsidR="001F1212">
        <w:rPr>
          <w:szCs w:val="28"/>
        </w:rPr>
        <w:t xml:space="preserve"> </w:t>
      </w:r>
      <w:r w:rsidR="001F1212" w:rsidRPr="003758F3">
        <w:rPr>
          <w:szCs w:val="28"/>
        </w:rPr>
        <w:t>Одеського національного університету</w:t>
      </w:r>
      <w:r w:rsidR="001F1212">
        <w:rPr>
          <w:szCs w:val="28"/>
        </w:rPr>
        <w:t xml:space="preserve"> </w:t>
      </w:r>
      <w:r w:rsidR="001F1212" w:rsidRPr="003758F3">
        <w:rPr>
          <w:szCs w:val="28"/>
        </w:rPr>
        <w:t>імені І.</w:t>
      </w:r>
      <w:r w:rsidR="001F1212">
        <w:rPr>
          <w:szCs w:val="28"/>
        </w:rPr>
        <w:t> </w:t>
      </w:r>
      <w:r w:rsidR="001F1212" w:rsidRPr="003758F3">
        <w:rPr>
          <w:szCs w:val="28"/>
        </w:rPr>
        <w:t>І. Мечникова</w:t>
      </w:r>
      <w:r w:rsidR="001F1212">
        <w:rPr>
          <w:szCs w:val="28"/>
        </w:rPr>
        <w:t xml:space="preserve"> </w:t>
      </w:r>
      <w:r w:rsidR="001F1212" w:rsidRPr="003758F3">
        <w:rPr>
          <w:b/>
          <w:szCs w:val="28"/>
        </w:rPr>
        <w:t>Узун</w:t>
      </w:r>
      <w:r w:rsidR="001F1212" w:rsidRPr="003758F3">
        <w:rPr>
          <w:b/>
          <w:bCs/>
          <w:szCs w:val="28"/>
        </w:rPr>
        <w:t xml:space="preserve"> </w:t>
      </w:r>
      <w:r w:rsidR="001F1212" w:rsidRPr="00224BCF">
        <w:rPr>
          <w:b/>
          <w:bCs/>
          <w:szCs w:val="28"/>
        </w:rPr>
        <w:t>Юлі</w:t>
      </w:r>
      <w:r w:rsidR="001F1212">
        <w:rPr>
          <w:b/>
          <w:bCs/>
          <w:szCs w:val="28"/>
        </w:rPr>
        <w:t>я</w:t>
      </w:r>
      <w:r w:rsidR="001F1212" w:rsidRPr="00224BCF">
        <w:rPr>
          <w:b/>
          <w:bCs/>
          <w:szCs w:val="28"/>
        </w:rPr>
        <w:t xml:space="preserve"> </w:t>
      </w:r>
      <w:r w:rsidR="001F1212" w:rsidRPr="0051236A">
        <w:rPr>
          <w:b/>
          <w:bCs/>
          <w:szCs w:val="28"/>
        </w:rPr>
        <w:t>Вадимівн</w:t>
      </w:r>
      <w:r w:rsidR="001F1212">
        <w:rPr>
          <w:b/>
          <w:bCs/>
          <w:szCs w:val="28"/>
        </w:rPr>
        <w:t>а</w:t>
      </w:r>
    </w:p>
    <w:p w14:paraId="76C3F74C" w14:textId="77777777" w:rsidR="00800762" w:rsidRPr="00883B18" w:rsidRDefault="00800762" w:rsidP="00883B18">
      <w:pPr>
        <w:suppressAutoHyphens w:val="0"/>
        <w:autoSpaceDE w:val="0"/>
        <w:autoSpaceDN w:val="0"/>
        <w:adjustRightInd w:val="0"/>
        <w:ind w:firstLine="0"/>
        <w:jc w:val="both"/>
        <w:rPr>
          <w:szCs w:val="28"/>
        </w:rPr>
      </w:pPr>
    </w:p>
    <w:sectPr w:rsidR="00800762" w:rsidRPr="00883B18" w:rsidSect="00047FE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76">
    <w:altName w:val="Times New Roman"/>
    <w:charset w:val="CC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21B6B"/>
    <w:multiLevelType w:val="hybridMultilevel"/>
    <w:tmpl w:val="9B2C510C"/>
    <w:lvl w:ilvl="0" w:tplc="54281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10C3"/>
    <w:rsid w:val="00047FEE"/>
    <w:rsid w:val="000A0002"/>
    <w:rsid w:val="001967FC"/>
    <w:rsid w:val="001A154B"/>
    <w:rsid w:val="001F1212"/>
    <w:rsid w:val="001F27AA"/>
    <w:rsid w:val="00242EC5"/>
    <w:rsid w:val="002B31DB"/>
    <w:rsid w:val="00353EF4"/>
    <w:rsid w:val="00360929"/>
    <w:rsid w:val="003822C2"/>
    <w:rsid w:val="003B3C0F"/>
    <w:rsid w:val="003E1952"/>
    <w:rsid w:val="004862B5"/>
    <w:rsid w:val="004C58F7"/>
    <w:rsid w:val="004F794A"/>
    <w:rsid w:val="005357A1"/>
    <w:rsid w:val="006514C2"/>
    <w:rsid w:val="00756D02"/>
    <w:rsid w:val="007A1451"/>
    <w:rsid w:val="007F549C"/>
    <w:rsid w:val="00800762"/>
    <w:rsid w:val="00883B18"/>
    <w:rsid w:val="00936347"/>
    <w:rsid w:val="00950EE9"/>
    <w:rsid w:val="00972B53"/>
    <w:rsid w:val="0097627D"/>
    <w:rsid w:val="00984E20"/>
    <w:rsid w:val="009910C3"/>
    <w:rsid w:val="009A33A9"/>
    <w:rsid w:val="009B550E"/>
    <w:rsid w:val="009C7207"/>
    <w:rsid w:val="009F5A1C"/>
    <w:rsid w:val="00A13A96"/>
    <w:rsid w:val="00A43900"/>
    <w:rsid w:val="00AA3861"/>
    <w:rsid w:val="00B043F4"/>
    <w:rsid w:val="00B466DB"/>
    <w:rsid w:val="00C42266"/>
    <w:rsid w:val="00D35D64"/>
    <w:rsid w:val="00D459A8"/>
    <w:rsid w:val="00DA7EDE"/>
    <w:rsid w:val="00ED268E"/>
    <w:rsid w:val="00ED6B75"/>
    <w:rsid w:val="00F17E1C"/>
    <w:rsid w:val="00F774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66922"/>
  <w15:docId w15:val="{B78F127D-F156-4661-B43A-FE44BBDD5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62B5"/>
    <w:pPr>
      <w:suppressAutoHyphens/>
      <w:spacing w:line="360" w:lineRule="auto"/>
      <w:ind w:firstLine="709"/>
    </w:pPr>
    <w:rPr>
      <w:color w:val="00000A"/>
      <w:kern w:val="1"/>
      <w:sz w:val="28"/>
      <w:szCs w:val="24"/>
      <w:lang w:val="uk-UA" w:eastAsia="uk-UA"/>
    </w:rPr>
  </w:style>
  <w:style w:type="paragraph" w:styleId="1">
    <w:name w:val="heading 1"/>
    <w:basedOn w:val="a"/>
    <w:link w:val="10"/>
    <w:qFormat/>
    <w:rsid w:val="004862B5"/>
    <w:pPr>
      <w:keepNext/>
      <w:keepLines/>
      <w:spacing w:after="360"/>
      <w:jc w:val="center"/>
      <w:outlineLvl w:val="0"/>
    </w:pPr>
    <w:rPr>
      <w:rFonts w:eastAsia="font276" w:cs="font276"/>
      <w:b/>
      <w:caps/>
      <w:color w:val="000000"/>
      <w:szCs w:val="32"/>
    </w:rPr>
  </w:style>
  <w:style w:type="paragraph" w:styleId="2">
    <w:name w:val="heading 2"/>
    <w:basedOn w:val="a"/>
    <w:link w:val="20"/>
    <w:qFormat/>
    <w:rsid w:val="004862B5"/>
    <w:pPr>
      <w:keepNext/>
      <w:keepLines/>
      <w:spacing w:before="240" w:after="240"/>
      <w:outlineLvl w:val="1"/>
    </w:pPr>
    <w:rPr>
      <w:rFonts w:eastAsia="font276" w:cs="font276"/>
      <w:b/>
      <w:szCs w:val="26"/>
    </w:rPr>
  </w:style>
  <w:style w:type="paragraph" w:styleId="3">
    <w:name w:val="heading 3"/>
    <w:basedOn w:val="a"/>
    <w:link w:val="30"/>
    <w:qFormat/>
    <w:rsid w:val="004862B5"/>
    <w:pPr>
      <w:spacing w:before="280" w:after="280"/>
      <w:outlineLvl w:val="2"/>
    </w:pPr>
    <w:rPr>
      <w:b/>
      <w:bCs/>
      <w:sz w:val="27"/>
      <w:szCs w:val="27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62B5"/>
    <w:rPr>
      <w:rFonts w:eastAsia="font276" w:cs="font276"/>
      <w:b/>
      <w:caps/>
      <w:color w:val="000000"/>
      <w:kern w:val="1"/>
      <w:sz w:val="28"/>
      <w:szCs w:val="32"/>
      <w:lang w:val="uk-UA" w:eastAsia="uk-UA"/>
    </w:rPr>
  </w:style>
  <w:style w:type="character" w:customStyle="1" w:styleId="20">
    <w:name w:val="Заголовок 2 Знак"/>
    <w:basedOn w:val="a0"/>
    <w:link w:val="2"/>
    <w:rsid w:val="004862B5"/>
    <w:rPr>
      <w:rFonts w:eastAsia="font276" w:cs="font276"/>
      <w:b/>
      <w:color w:val="00000A"/>
      <w:kern w:val="1"/>
      <w:sz w:val="28"/>
      <w:szCs w:val="26"/>
      <w:lang w:val="uk-UA" w:eastAsia="uk-UA"/>
    </w:rPr>
  </w:style>
  <w:style w:type="character" w:customStyle="1" w:styleId="30">
    <w:name w:val="Заголовок 3 Знак"/>
    <w:basedOn w:val="a0"/>
    <w:link w:val="3"/>
    <w:rsid w:val="004862B5"/>
    <w:rPr>
      <w:b/>
      <w:bCs/>
      <w:color w:val="00000A"/>
      <w:kern w:val="1"/>
      <w:sz w:val="27"/>
      <w:szCs w:val="27"/>
      <w:lang w:val="ru-RU" w:eastAsia="ru-RU"/>
    </w:rPr>
  </w:style>
  <w:style w:type="paragraph" w:styleId="a3">
    <w:name w:val="caption"/>
    <w:basedOn w:val="a"/>
    <w:qFormat/>
    <w:rsid w:val="004862B5"/>
    <w:pPr>
      <w:suppressLineNumbers/>
      <w:spacing w:before="120" w:after="120"/>
    </w:pPr>
    <w:rPr>
      <w:rFonts w:cs="Mangal"/>
      <w:i/>
      <w:iCs/>
      <w:sz w:val="24"/>
    </w:rPr>
  </w:style>
  <w:style w:type="character" w:styleId="a4">
    <w:name w:val="Strong"/>
    <w:qFormat/>
    <w:rsid w:val="004862B5"/>
    <w:rPr>
      <w:b/>
      <w:bCs/>
    </w:rPr>
  </w:style>
  <w:style w:type="character" w:styleId="a5">
    <w:name w:val="Emphasis"/>
    <w:qFormat/>
    <w:rsid w:val="004862B5"/>
    <w:rPr>
      <w:i/>
      <w:iCs/>
    </w:rPr>
  </w:style>
  <w:style w:type="paragraph" w:styleId="a6">
    <w:name w:val="List Paragraph"/>
    <w:basedOn w:val="a"/>
    <w:qFormat/>
    <w:rsid w:val="004862B5"/>
    <w:pPr>
      <w:spacing w:after="200"/>
      <w:ind w:left="720" w:firstLine="0"/>
      <w:contextualSpacing/>
    </w:pPr>
    <w:rPr>
      <w:rFonts w:ascii="Calibri" w:hAnsi="Calibri" w:cs="Calibri"/>
      <w:sz w:val="22"/>
      <w:szCs w:val="22"/>
    </w:rPr>
  </w:style>
  <w:style w:type="character" w:customStyle="1" w:styleId="rvts0">
    <w:name w:val="rvts0"/>
    <w:rsid w:val="00800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Галіцан Ольга Анатоліївна</dc:creator>
  <cp:keywords/>
  <dc:description/>
  <cp:lastModifiedBy>Княжева Ірина Анатоліївна</cp:lastModifiedBy>
  <cp:revision>30</cp:revision>
  <cp:lastPrinted>2020-12-22T13:56:00Z</cp:lastPrinted>
  <dcterms:created xsi:type="dcterms:W3CDTF">2020-12-22T13:36:00Z</dcterms:created>
  <dcterms:modified xsi:type="dcterms:W3CDTF">2024-11-29T09:48:00Z</dcterms:modified>
</cp:coreProperties>
</file>